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DDAE1" w14:textId="77777777" w:rsidR="00556343" w:rsidRDefault="00000000">
      <w:pPr>
        <w:pStyle w:val="Corpodetexto"/>
        <w:ind w:left="472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11B18E8" wp14:editId="67975B37">
            <wp:extent cx="661030" cy="69494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030" cy="694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2B99D" w14:textId="77777777" w:rsidR="00556343" w:rsidRDefault="00000000">
      <w:pPr>
        <w:spacing w:before="42"/>
        <w:ind w:left="1672" w:right="1797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SERVIÇO</w:t>
      </w:r>
      <w:r>
        <w:rPr>
          <w:rFonts w:ascii="Arial" w:hAnsi="Arial"/>
          <w:b/>
          <w:spacing w:val="-8"/>
          <w:sz w:val="18"/>
        </w:rPr>
        <w:t xml:space="preserve"> </w:t>
      </w:r>
      <w:r>
        <w:rPr>
          <w:rFonts w:ascii="Arial" w:hAnsi="Arial"/>
          <w:b/>
          <w:sz w:val="18"/>
        </w:rPr>
        <w:t>PÚBLICO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FEDERAL</w:t>
      </w:r>
    </w:p>
    <w:p w14:paraId="6EB787A3" w14:textId="77777777" w:rsidR="00556343" w:rsidRDefault="00000000">
      <w:pPr>
        <w:spacing w:before="18"/>
        <w:ind w:left="1668" w:right="1797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CONSELHO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REGIONAL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3"/>
          <w:sz w:val="18"/>
        </w:rPr>
        <w:t xml:space="preserve"> </w:t>
      </w:r>
      <w:r>
        <w:rPr>
          <w:rFonts w:ascii="Arial" w:hAnsi="Arial"/>
          <w:b/>
          <w:sz w:val="18"/>
        </w:rPr>
        <w:t>QUÍMICA</w:t>
      </w:r>
      <w:r>
        <w:rPr>
          <w:rFonts w:ascii="Arial" w:hAnsi="Arial"/>
          <w:b/>
          <w:spacing w:val="-12"/>
          <w:sz w:val="18"/>
        </w:rPr>
        <w:t xml:space="preserve"> </w:t>
      </w:r>
      <w:r>
        <w:rPr>
          <w:rFonts w:ascii="Arial" w:hAnsi="Arial"/>
          <w:b/>
          <w:sz w:val="18"/>
        </w:rPr>
        <w:t>19ª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REGIÃO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-8"/>
          <w:sz w:val="18"/>
        </w:rPr>
        <w:t xml:space="preserve"> </w:t>
      </w:r>
      <w:r>
        <w:rPr>
          <w:rFonts w:ascii="Arial" w:hAnsi="Arial"/>
          <w:b/>
          <w:sz w:val="18"/>
        </w:rPr>
        <w:t>CRQ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pacing w:val="-5"/>
          <w:sz w:val="18"/>
        </w:rPr>
        <w:t>XIX</w:t>
      </w:r>
    </w:p>
    <w:p w14:paraId="11DB5C9F" w14:textId="77777777" w:rsidR="00556343" w:rsidRDefault="00000000">
      <w:pPr>
        <w:spacing w:before="19" w:line="259" w:lineRule="auto"/>
        <w:ind w:left="1665" w:right="1797"/>
        <w:jc w:val="center"/>
        <w:rPr>
          <w:sz w:val="18"/>
        </w:rPr>
      </w:pPr>
      <w:r>
        <w:rPr>
          <w:rFonts w:ascii="Arial" w:hAnsi="Arial"/>
          <w:b/>
          <w:sz w:val="18"/>
        </w:rPr>
        <w:t>Autarquia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Federal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criada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pela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Resolução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Normativa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Nº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192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do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CFQ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 19/12/2003 </w:t>
      </w:r>
      <w:r>
        <w:rPr>
          <w:sz w:val="18"/>
        </w:rPr>
        <w:t>Rua Presidente Kennedy, 500 - Tambauzinho - João Pessoa - PB - CEP: 58042-180 CNPJ 06.186.786/0001-60</w:t>
      </w:r>
    </w:p>
    <w:p w14:paraId="277D0286" w14:textId="77777777" w:rsidR="00556343" w:rsidRDefault="00556343">
      <w:pPr>
        <w:pStyle w:val="Corpodetexto"/>
        <w:spacing w:before="52"/>
        <w:rPr>
          <w:sz w:val="18"/>
        </w:rPr>
      </w:pPr>
    </w:p>
    <w:p w14:paraId="01D6A274" w14:textId="77777777" w:rsidR="00556343" w:rsidRDefault="00000000">
      <w:pPr>
        <w:pStyle w:val="Ttulo"/>
      </w:pPr>
      <w:r>
        <w:rPr>
          <w:color w:val="000009"/>
        </w:rPr>
        <w:t>FORMULÁRIO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BAIXA</w:t>
      </w:r>
      <w:r>
        <w:rPr>
          <w:color w:val="000009"/>
          <w:spacing w:val="-20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RESPONSABILIDADE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2"/>
        </w:rPr>
        <w:t>TÉCNICA</w:t>
      </w:r>
    </w:p>
    <w:p w14:paraId="2222F277" w14:textId="77777777" w:rsidR="00556343" w:rsidRDefault="00556343">
      <w:pPr>
        <w:pStyle w:val="Corpodetexto"/>
        <w:spacing w:before="252"/>
        <w:rPr>
          <w:rFonts w:ascii="Arial"/>
          <w:b/>
          <w:sz w:val="28"/>
        </w:rPr>
      </w:pPr>
    </w:p>
    <w:p w14:paraId="31BC8D29" w14:textId="77777777" w:rsidR="00556343" w:rsidRDefault="00000000">
      <w:pPr>
        <w:ind w:left="17" w:right="146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color w:val="000009"/>
          <w:sz w:val="24"/>
        </w:rPr>
        <w:t>Sr(a)</w:t>
      </w:r>
      <w:r>
        <w:rPr>
          <w:rFonts w:ascii="Arial" w:hAnsi="Arial"/>
          <w:b/>
          <w:color w:val="000009"/>
          <w:spacing w:val="-2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>Presidente</w:t>
      </w:r>
      <w:r>
        <w:rPr>
          <w:rFonts w:ascii="Arial" w:hAnsi="Arial"/>
          <w:b/>
          <w:color w:val="000009"/>
          <w:spacing w:val="-3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>do</w:t>
      </w:r>
      <w:r>
        <w:rPr>
          <w:rFonts w:ascii="Arial" w:hAnsi="Arial"/>
          <w:b/>
          <w:color w:val="000009"/>
          <w:spacing w:val="-2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>Conselho</w:t>
      </w:r>
      <w:r>
        <w:rPr>
          <w:rFonts w:ascii="Arial" w:hAnsi="Arial"/>
          <w:b/>
          <w:color w:val="000009"/>
          <w:spacing w:val="-1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>Regional</w:t>
      </w:r>
      <w:r>
        <w:rPr>
          <w:rFonts w:ascii="Arial" w:hAnsi="Arial"/>
          <w:b/>
          <w:color w:val="000009"/>
          <w:spacing w:val="-8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>de</w:t>
      </w:r>
      <w:r>
        <w:rPr>
          <w:rFonts w:ascii="Arial" w:hAnsi="Arial"/>
          <w:b/>
          <w:color w:val="000009"/>
          <w:spacing w:val="-7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>Química</w:t>
      </w:r>
      <w:r>
        <w:rPr>
          <w:rFonts w:ascii="Arial" w:hAnsi="Arial"/>
          <w:b/>
          <w:color w:val="000009"/>
          <w:spacing w:val="3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>da</w:t>
      </w:r>
      <w:r>
        <w:rPr>
          <w:rFonts w:ascii="Arial" w:hAnsi="Arial"/>
          <w:b/>
          <w:color w:val="000009"/>
          <w:spacing w:val="-3"/>
          <w:sz w:val="24"/>
        </w:rPr>
        <w:t xml:space="preserve"> </w:t>
      </w:r>
      <w:r>
        <w:rPr>
          <w:rFonts w:ascii="Arial" w:hAnsi="Arial"/>
          <w:b/>
          <w:color w:val="000009"/>
          <w:sz w:val="24"/>
        </w:rPr>
        <w:t xml:space="preserve">19ª </w:t>
      </w:r>
      <w:r>
        <w:rPr>
          <w:rFonts w:ascii="Arial" w:hAnsi="Arial"/>
          <w:b/>
          <w:color w:val="000009"/>
          <w:spacing w:val="-2"/>
          <w:sz w:val="24"/>
        </w:rPr>
        <w:t>Região</w:t>
      </w:r>
    </w:p>
    <w:p w14:paraId="298024C7" w14:textId="77777777" w:rsidR="00556343" w:rsidRDefault="00556343">
      <w:pPr>
        <w:pStyle w:val="Corpodetexto"/>
        <w:spacing w:before="274"/>
        <w:rPr>
          <w:rFonts w:ascii="Arial"/>
          <w:b/>
        </w:rPr>
      </w:pPr>
    </w:p>
    <w:p w14:paraId="340FB9B0" w14:textId="49FF7075" w:rsidR="00556343" w:rsidRDefault="00000000">
      <w:pPr>
        <w:pStyle w:val="Corpodetexto"/>
        <w:tabs>
          <w:tab w:val="left" w:pos="5378"/>
          <w:tab w:val="left" w:pos="6461"/>
          <w:tab w:val="left" w:pos="7544"/>
          <w:tab w:val="left" w:pos="10430"/>
          <w:tab w:val="left" w:pos="10535"/>
        </w:tabs>
        <w:spacing w:before="1" w:line="360" w:lineRule="auto"/>
        <w:ind w:left="2" w:right="92"/>
        <w:jc w:val="both"/>
        <w:rPr>
          <w:rFonts w:ascii="Times New Roman" w:hAnsi="Times New Roman"/>
        </w:rPr>
      </w:pPr>
      <w:r>
        <w:rPr>
          <w:color w:val="000009"/>
        </w:rPr>
        <w:t>Eu,</w:t>
      </w:r>
      <w:r>
        <w:rPr>
          <w:color w:val="000009"/>
          <w:spacing w:val="-2"/>
        </w:rPr>
        <w:t xml:space="preserve"> </w:t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color w:val="000009"/>
          <w:spacing w:val="-10"/>
        </w:rPr>
        <w:t xml:space="preserve">, </w:t>
      </w:r>
      <w:r>
        <w:rPr>
          <w:color w:val="000009"/>
        </w:rPr>
        <w:t>registrado(a) no Conselho Regional de Química XIX Região, sob o n°</w:t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spacing w:val="-15"/>
          <w:u w:val="single" w:color="000008"/>
        </w:rPr>
        <w:t xml:space="preserve"> </w:t>
      </w:r>
      <w:r>
        <w:rPr>
          <w:color w:val="000009"/>
          <w:spacing w:val="-8"/>
        </w:rPr>
        <w:t xml:space="preserve">, </w:t>
      </w:r>
      <w:r>
        <w:rPr>
          <w:color w:val="000009"/>
        </w:rPr>
        <w:t>levo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ao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conhecimento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V.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Sª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que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em</w:t>
      </w:r>
      <w:r>
        <w:rPr>
          <w:color w:val="000009"/>
          <w:spacing w:val="39"/>
        </w:rPr>
        <w:t xml:space="preserve"> </w:t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</w:rPr>
        <w:t xml:space="preserve"> </w:t>
      </w:r>
      <w:r>
        <w:rPr>
          <w:color w:val="000009"/>
        </w:rPr>
        <w:t>/</w:t>
      </w:r>
      <w:r>
        <w:rPr>
          <w:color w:val="000009"/>
          <w:spacing w:val="38"/>
        </w:rPr>
        <w:t xml:space="preserve"> </w:t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</w:rPr>
        <w:t xml:space="preserve"> </w:t>
      </w:r>
      <w:r>
        <w:rPr>
          <w:color w:val="000009"/>
        </w:rPr>
        <w:t>/</w:t>
      </w:r>
      <w:r>
        <w:rPr>
          <w:color w:val="000009"/>
          <w:spacing w:val="38"/>
        </w:rPr>
        <w:t xml:space="preserve"> </w:t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spacing w:val="-1"/>
        </w:rPr>
        <w:t xml:space="preserve"> </w:t>
      </w:r>
      <w:r>
        <w:rPr>
          <w:color w:val="000009"/>
        </w:rPr>
        <w:t>deixei a Responsabilidade Técnica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empresa</w:t>
      </w:r>
      <w:r>
        <w:rPr>
          <w:color w:val="000009"/>
          <w:spacing w:val="-4"/>
        </w:rPr>
        <w:t xml:space="preserve"> </w:t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u w:val="single" w:color="000008"/>
        </w:rPr>
        <w:tab/>
      </w:r>
    </w:p>
    <w:p w14:paraId="5A537525" w14:textId="77777777" w:rsidR="00556343" w:rsidRDefault="00556343">
      <w:pPr>
        <w:pStyle w:val="Corpodetexto"/>
        <w:spacing w:before="142"/>
        <w:rPr>
          <w:rFonts w:ascii="Times New Roman"/>
        </w:rPr>
      </w:pPr>
    </w:p>
    <w:p w14:paraId="4EC1EEF9" w14:textId="77777777" w:rsidR="00556343" w:rsidRDefault="00000000">
      <w:pPr>
        <w:pStyle w:val="Corpodetexto"/>
        <w:tabs>
          <w:tab w:val="left" w:pos="4151"/>
          <w:tab w:val="left" w:pos="10465"/>
        </w:tabs>
        <w:ind w:left="2"/>
        <w:rPr>
          <w:rFonts w:ascii="Times New Roman" w:hAnsi="Times New Roman"/>
        </w:rPr>
      </w:pPr>
      <w:r>
        <w:rPr>
          <w:color w:val="000009"/>
        </w:rPr>
        <w:t xml:space="preserve">CNPJ: </w:t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rFonts w:ascii="Times New Roman" w:hAnsi="Times New Roman"/>
          <w:color w:val="000009"/>
          <w:spacing w:val="-38"/>
        </w:rPr>
        <w:t xml:space="preserve"> </w:t>
      </w:r>
      <w:r>
        <w:rPr>
          <w:color w:val="000009"/>
        </w:rPr>
        <w:t xml:space="preserve">situada no endereço </w:t>
      </w:r>
      <w:r>
        <w:rPr>
          <w:rFonts w:ascii="Times New Roman" w:hAnsi="Times New Roman"/>
          <w:color w:val="000009"/>
          <w:u w:val="single" w:color="000008"/>
        </w:rPr>
        <w:tab/>
      </w:r>
    </w:p>
    <w:p w14:paraId="00F99AD5" w14:textId="77777777" w:rsidR="00556343" w:rsidRDefault="00000000">
      <w:pPr>
        <w:pStyle w:val="Corpodetexto"/>
        <w:tabs>
          <w:tab w:val="left" w:pos="5794"/>
          <w:tab w:val="left" w:pos="10496"/>
        </w:tabs>
        <w:spacing w:before="137"/>
        <w:ind w:left="2"/>
        <w:rPr>
          <w:rFonts w:ascii="Times New Roman"/>
        </w:rPr>
      </w:pPr>
      <w:r>
        <w:rPr>
          <w:rFonts w:ascii="Times New Roman"/>
          <w:color w:val="000009"/>
          <w:u w:val="single" w:color="000008"/>
        </w:rPr>
        <w:tab/>
      </w:r>
      <w:r>
        <w:rPr>
          <w:color w:val="000009"/>
        </w:rPr>
        <w:t xml:space="preserve">Bairro: </w:t>
      </w:r>
      <w:r>
        <w:rPr>
          <w:rFonts w:ascii="Times New Roman"/>
          <w:color w:val="000009"/>
          <w:u w:val="single" w:color="000008"/>
        </w:rPr>
        <w:tab/>
      </w:r>
    </w:p>
    <w:p w14:paraId="02B57EBA" w14:textId="77777777" w:rsidR="00556343" w:rsidRDefault="00000000">
      <w:pPr>
        <w:pStyle w:val="Corpodetexto"/>
        <w:tabs>
          <w:tab w:val="left" w:pos="8433"/>
        </w:tabs>
        <w:spacing w:before="137"/>
        <w:ind w:left="2"/>
      </w:pPr>
      <w:r>
        <w:rPr>
          <w:color w:val="000009"/>
        </w:rPr>
        <w:t xml:space="preserve">na cidade de </w:t>
      </w:r>
      <w:r>
        <w:rPr>
          <w:rFonts w:ascii="Times New Roman" w:hAnsi="Times New Roman"/>
          <w:color w:val="000009"/>
          <w:u w:val="single" w:color="000008"/>
        </w:rPr>
        <w:tab/>
      </w:r>
      <w:r>
        <w:rPr>
          <w:color w:val="000009"/>
        </w:rPr>
        <w:t>Estado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2"/>
        </w:rPr>
        <w:t>Paraíba.</w:t>
      </w:r>
    </w:p>
    <w:p w14:paraId="07CB5288" w14:textId="77777777" w:rsidR="00556343" w:rsidRDefault="00556343">
      <w:pPr>
        <w:pStyle w:val="Corpodetexto"/>
      </w:pPr>
    </w:p>
    <w:p w14:paraId="1E29E9C9" w14:textId="77777777" w:rsidR="00556343" w:rsidRDefault="00556343">
      <w:pPr>
        <w:pStyle w:val="Corpodetexto"/>
        <w:spacing w:before="2"/>
      </w:pPr>
    </w:p>
    <w:p w14:paraId="48FA7BF6" w14:textId="77777777" w:rsidR="00556343" w:rsidRDefault="00000000">
      <w:pPr>
        <w:pStyle w:val="Corpodetexto"/>
        <w:ind w:left="2"/>
      </w:pPr>
      <w:r>
        <w:rPr>
          <w:color w:val="000009"/>
        </w:rPr>
        <w:t>Esta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comunicação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está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em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obediência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ao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Art.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350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CLT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seus</w:t>
      </w:r>
      <w:r>
        <w:rPr>
          <w:color w:val="000009"/>
          <w:spacing w:val="-8"/>
        </w:rPr>
        <w:t xml:space="preserve"> </w:t>
      </w:r>
      <w:r>
        <w:rPr>
          <w:color w:val="000009"/>
          <w:spacing w:val="-2"/>
        </w:rPr>
        <w:t>parágrafos.</w:t>
      </w:r>
    </w:p>
    <w:p w14:paraId="4C727916" w14:textId="77777777" w:rsidR="00556343" w:rsidRDefault="00556343">
      <w:pPr>
        <w:pStyle w:val="Corpodetexto"/>
      </w:pPr>
    </w:p>
    <w:p w14:paraId="5E9C3056" w14:textId="77777777" w:rsidR="00556343" w:rsidRDefault="00556343">
      <w:pPr>
        <w:pStyle w:val="Corpodetexto"/>
      </w:pPr>
    </w:p>
    <w:p w14:paraId="28F729F0" w14:textId="77777777" w:rsidR="00556343" w:rsidRDefault="00556343">
      <w:pPr>
        <w:pStyle w:val="Corpodetexto"/>
      </w:pPr>
    </w:p>
    <w:p w14:paraId="2D1095BC" w14:textId="77777777" w:rsidR="00556343" w:rsidRDefault="00556343">
      <w:pPr>
        <w:pStyle w:val="Corpodetexto"/>
      </w:pPr>
    </w:p>
    <w:p w14:paraId="704D13F4" w14:textId="77777777" w:rsidR="00556343" w:rsidRDefault="00556343">
      <w:pPr>
        <w:pStyle w:val="Corpodetexto"/>
        <w:spacing w:before="1"/>
      </w:pPr>
    </w:p>
    <w:p w14:paraId="58035C7E" w14:textId="77777777" w:rsidR="00556343" w:rsidRDefault="00000000">
      <w:pPr>
        <w:pStyle w:val="Corpodetexto"/>
        <w:tabs>
          <w:tab w:val="left" w:pos="6644"/>
          <w:tab w:val="left" w:pos="7767"/>
          <w:tab w:val="left" w:pos="8966"/>
          <w:tab w:val="left" w:pos="10433"/>
        </w:tabs>
        <w:ind w:left="108"/>
        <w:rPr>
          <w:rFonts w:ascii="Times New Roman"/>
        </w:rPr>
      </w:pPr>
      <w:r>
        <w:rPr>
          <w:rFonts w:ascii="Times New Roman"/>
          <w:color w:val="000009"/>
          <w:u w:val="single" w:color="000008"/>
        </w:rPr>
        <w:tab/>
      </w:r>
      <w:r>
        <w:rPr>
          <w:color w:val="000009"/>
        </w:rPr>
        <w:t xml:space="preserve">, </w:t>
      </w:r>
      <w:r>
        <w:rPr>
          <w:rFonts w:ascii="Times New Roman"/>
          <w:color w:val="000009"/>
          <w:u w:val="single" w:color="000008"/>
        </w:rPr>
        <w:tab/>
      </w:r>
      <w:r>
        <w:rPr>
          <w:color w:val="000009"/>
        </w:rPr>
        <w:t xml:space="preserve">de </w:t>
      </w:r>
      <w:r>
        <w:rPr>
          <w:rFonts w:ascii="Times New Roman"/>
          <w:color w:val="000009"/>
          <w:u w:val="single" w:color="000008"/>
        </w:rPr>
        <w:tab/>
      </w:r>
      <w:r>
        <w:rPr>
          <w:color w:val="000009"/>
        </w:rPr>
        <w:t xml:space="preserve">de </w:t>
      </w:r>
      <w:r>
        <w:rPr>
          <w:rFonts w:ascii="Times New Roman"/>
          <w:color w:val="000009"/>
          <w:u w:val="single" w:color="000008"/>
        </w:rPr>
        <w:tab/>
      </w:r>
    </w:p>
    <w:p w14:paraId="14003A7F" w14:textId="77777777" w:rsidR="00556343" w:rsidRDefault="00000000">
      <w:pPr>
        <w:pStyle w:val="Corpodetexto"/>
        <w:tabs>
          <w:tab w:val="left" w:pos="7046"/>
          <w:tab w:val="left" w:pos="8300"/>
          <w:tab w:val="left" w:pos="9618"/>
        </w:tabs>
        <w:spacing w:before="137"/>
        <w:ind w:left="137"/>
      </w:pPr>
      <w:r>
        <w:rPr>
          <w:color w:val="000009"/>
          <w:spacing w:val="-4"/>
        </w:rPr>
        <w:t>Local</w:t>
      </w:r>
      <w:r>
        <w:rPr>
          <w:color w:val="000009"/>
        </w:rPr>
        <w:tab/>
      </w:r>
      <w:r>
        <w:rPr>
          <w:color w:val="000009"/>
          <w:spacing w:val="-5"/>
        </w:rPr>
        <w:t>dia</w:t>
      </w:r>
      <w:r>
        <w:rPr>
          <w:color w:val="000009"/>
        </w:rPr>
        <w:tab/>
      </w:r>
      <w:r>
        <w:rPr>
          <w:color w:val="000009"/>
          <w:spacing w:val="-5"/>
        </w:rPr>
        <w:t>mês</w:t>
      </w:r>
      <w:r>
        <w:rPr>
          <w:color w:val="000009"/>
        </w:rPr>
        <w:tab/>
      </w:r>
      <w:r>
        <w:rPr>
          <w:color w:val="000009"/>
          <w:spacing w:val="-5"/>
        </w:rPr>
        <w:t>ano</w:t>
      </w:r>
    </w:p>
    <w:p w14:paraId="67D0E31D" w14:textId="77777777" w:rsidR="00556343" w:rsidRDefault="00556343">
      <w:pPr>
        <w:pStyle w:val="Corpodetexto"/>
      </w:pPr>
    </w:p>
    <w:p w14:paraId="53A5CC97" w14:textId="77777777" w:rsidR="00556343" w:rsidRDefault="00556343">
      <w:pPr>
        <w:pStyle w:val="Corpodetexto"/>
      </w:pPr>
    </w:p>
    <w:p w14:paraId="1AA69CC4" w14:textId="77777777" w:rsidR="00556343" w:rsidRDefault="00556343">
      <w:pPr>
        <w:pStyle w:val="Corpodetexto"/>
      </w:pPr>
    </w:p>
    <w:p w14:paraId="04D8D1DD" w14:textId="77777777" w:rsidR="00556343" w:rsidRDefault="00556343">
      <w:pPr>
        <w:pStyle w:val="Corpodetexto"/>
      </w:pPr>
    </w:p>
    <w:p w14:paraId="0CF7C9C7" w14:textId="77777777" w:rsidR="00556343" w:rsidRDefault="00556343">
      <w:pPr>
        <w:pStyle w:val="Corpodetexto"/>
      </w:pPr>
    </w:p>
    <w:p w14:paraId="3A8D41AF" w14:textId="4C960846" w:rsidR="00D16011" w:rsidRDefault="00D16011">
      <w:pPr>
        <w:pStyle w:val="Corpodetexto"/>
        <w:ind w:left="1665" w:right="1800"/>
        <w:jc w:val="center"/>
        <w:rPr>
          <w:color w:val="000009"/>
        </w:rPr>
      </w:pPr>
      <w:r>
        <w:rPr>
          <w:color w:val="000009"/>
        </w:rPr>
        <w:t>______________________________________</w:t>
      </w:r>
    </w:p>
    <w:p w14:paraId="19049D81" w14:textId="4C32239E" w:rsidR="00556343" w:rsidRDefault="00000000">
      <w:pPr>
        <w:pStyle w:val="Corpodetexto"/>
        <w:ind w:left="1665" w:right="1800"/>
        <w:jc w:val="center"/>
      </w:pPr>
      <w:r>
        <w:rPr>
          <w:color w:val="000009"/>
        </w:rPr>
        <w:t>Assinatura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do(a)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2"/>
        </w:rPr>
        <w:t>requerente</w:t>
      </w:r>
      <w:r w:rsidR="00D16011">
        <w:rPr>
          <w:color w:val="000009"/>
          <w:spacing w:val="-2"/>
        </w:rPr>
        <w:br/>
      </w:r>
      <w:bookmarkStart w:id="0" w:name="_Hlk218585028"/>
      <w:r w:rsidR="00D16011">
        <w:rPr>
          <w:rFonts w:ascii="Arial" w:hAnsi="Arial" w:cs="Arial"/>
          <w:b/>
          <w:bCs/>
          <w:color w:val="FF0000"/>
        </w:rPr>
        <w:t>*(Assinatura Eletrônica ou reconhecida firma em cartório)</w:t>
      </w:r>
      <w:bookmarkEnd w:id="0"/>
    </w:p>
    <w:sectPr w:rsidR="005563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10" w:h="16840"/>
      <w:pgMar w:top="260" w:right="566" w:bottom="980" w:left="708" w:header="0" w:footer="79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2D789" w14:textId="77777777" w:rsidR="00B71510" w:rsidRDefault="00B71510">
      <w:r>
        <w:separator/>
      </w:r>
    </w:p>
  </w:endnote>
  <w:endnote w:type="continuationSeparator" w:id="0">
    <w:p w14:paraId="61CA7E9A" w14:textId="77777777" w:rsidR="00B71510" w:rsidRDefault="00B71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26539" w14:textId="77777777" w:rsidR="00D16011" w:rsidRDefault="00D1601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BE71C" w14:textId="51210F48" w:rsidR="00D16011" w:rsidRPr="00C778B0" w:rsidRDefault="00000000" w:rsidP="00D16011">
    <w:pPr>
      <w:pStyle w:val="Rodap"/>
      <w:jc w:val="center"/>
      <w:rPr>
        <w:rFonts w:ascii="Arial" w:hAnsi="Arial" w:cs="Arial"/>
        <w:sz w:val="20"/>
        <w:szCs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08900CE3" wp14:editId="194B1B5C">
              <wp:simplePos x="0" y="0"/>
              <wp:positionH relativeFrom="page">
                <wp:posOffset>433120</wp:posOffset>
              </wp:positionH>
              <wp:positionV relativeFrom="page">
                <wp:posOffset>10012374</wp:posOffset>
              </wp:positionV>
              <wp:extent cx="6699250" cy="18415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99250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699250" h="18415">
                            <a:moveTo>
                              <a:pt x="6698869" y="0"/>
                            </a:moveTo>
                            <a:lnTo>
                              <a:pt x="0" y="0"/>
                            </a:lnTo>
                            <a:lnTo>
                              <a:pt x="0" y="18287"/>
                            </a:lnTo>
                            <a:lnTo>
                              <a:pt x="6698869" y="18287"/>
                            </a:lnTo>
                            <a:lnTo>
                              <a:pt x="6698869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F9F77F3" id="Graphic 1" o:spid="_x0000_s1026" style="position:absolute;margin-left:34.1pt;margin-top:788.4pt;width:527.5pt;height:1.45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925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" path="m6698869,l,,,18287r6698869,l6698869,xe" fillcolor="black" stroked="f">
              <v:path arrowok="t"/>
              <w10:wrap anchorx="page" anchory="page"/>
            </v:shape>
          </w:pict>
        </mc:Fallback>
      </mc:AlternateContent>
    </w:r>
    <w:bookmarkStart w:id="1" w:name="_Hlk218750640"/>
    <w:r w:rsidR="00D16011" w:rsidRPr="00D16011">
      <w:rPr>
        <w:rFonts w:ascii="Times New Roman" w:hAnsi="Times New Roman" w:cs="Times New Roman"/>
        <w:color w:val="000000"/>
      </w:rPr>
      <w:t xml:space="preserve"> </w:t>
    </w:r>
    <w:r w:rsidR="00D16011">
      <w:rPr>
        <w:rFonts w:ascii="Times New Roman" w:hAnsi="Times New Roman" w:cs="Times New Roman"/>
        <w:color w:val="000000"/>
      </w:rPr>
      <w:t xml:space="preserve">FONE: (83) 3244-1000 – E-mail: </w:t>
    </w:r>
    <w:r w:rsidR="00D16011">
      <w:rPr>
        <w:rFonts w:ascii="Times New Roman" w:hAnsi="Times New Roman" w:cs="Times New Roman"/>
      </w:rPr>
      <w:t>processoscrq19@gmail.com</w:t>
    </w:r>
    <w:r w:rsidR="00D16011">
      <w:rPr>
        <w:rFonts w:ascii="Times New Roman" w:hAnsi="Times New Roman" w:cs="Times New Roman"/>
        <w:color w:val="000000"/>
      </w:rPr>
      <w:t xml:space="preserve"> – Sítio de internet: </w:t>
    </w:r>
    <w:hyperlink r:id="rId1" w:history="1">
      <w:r w:rsidR="00D16011">
        <w:rPr>
          <w:rStyle w:val="Hyperlink"/>
          <w:rFonts w:ascii="Times New Roman" w:hAnsi="Times New Roman" w:cs="Times New Roman"/>
        </w:rPr>
        <w:t>www.crq19.org.br</w:t>
      </w:r>
    </w:hyperlink>
  </w:p>
  <w:bookmarkEnd w:id="1"/>
  <w:p w14:paraId="1A380703" w14:textId="437DEE05" w:rsidR="00556343" w:rsidRDefault="00556343">
    <w:pPr>
      <w:pStyle w:val="Corpodetexto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9A3BE" w14:textId="77777777" w:rsidR="00D16011" w:rsidRDefault="00D160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2967B" w14:textId="77777777" w:rsidR="00B71510" w:rsidRDefault="00B71510">
      <w:r>
        <w:separator/>
      </w:r>
    </w:p>
  </w:footnote>
  <w:footnote w:type="continuationSeparator" w:id="0">
    <w:p w14:paraId="608EA18B" w14:textId="77777777" w:rsidR="00B71510" w:rsidRDefault="00B71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E70F3" w14:textId="1FF544D2" w:rsidR="00D16011" w:rsidRDefault="00D16011">
    <w:pPr>
      <w:pStyle w:val="Cabealho"/>
    </w:pPr>
    <w:r>
      <w:rPr>
        <w:noProof/>
      </w:rPr>
      <w:pict w14:anchorId="1F5DF3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30610" o:spid="_x0000_s1026" type="#_x0000_t75" style="position:absolute;margin-left:0;margin-top:0;width:531.35pt;height:531.35pt;z-index:-15762432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7F8CD" w14:textId="72637115" w:rsidR="00D16011" w:rsidRDefault="00D16011">
    <w:pPr>
      <w:pStyle w:val="Cabealho"/>
    </w:pPr>
    <w:r>
      <w:rPr>
        <w:noProof/>
      </w:rPr>
      <w:pict w14:anchorId="6BF636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30611" o:spid="_x0000_s1027" type="#_x0000_t75" style="position:absolute;margin-left:0;margin-top:0;width:531.35pt;height:531.35pt;z-index:-15761408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6F136" w14:textId="7A3B77CD" w:rsidR="00D16011" w:rsidRDefault="00D16011">
    <w:pPr>
      <w:pStyle w:val="Cabealho"/>
    </w:pPr>
    <w:r>
      <w:rPr>
        <w:noProof/>
      </w:rPr>
      <w:pict w14:anchorId="566FF4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30609" o:spid="_x0000_s1025" type="#_x0000_t75" style="position:absolute;margin-left:0;margin-top:0;width:531.35pt;height:531.35pt;z-index:-15763456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6343"/>
    <w:rsid w:val="00556343"/>
    <w:rsid w:val="007449C7"/>
    <w:rsid w:val="00B71510"/>
    <w:rsid w:val="00D1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5CE259"/>
  <w15:docId w15:val="{9150C9A0-8610-4679-A27D-0D5B28875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right="146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1601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16011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D1601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16011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D160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731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Laelço</dc:creator>
  <cp:lastModifiedBy>Allan Aires</cp:lastModifiedBy>
  <cp:revision>2</cp:revision>
  <dcterms:created xsi:type="dcterms:W3CDTF">2026-01-08T01:12:00Z</dcterms:created>
  <dcterms:modified xsi:type="dcterms:W3CDTF">2026-01-08T10:47:00Z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2026-01-08T00:00:00Z</vt:filetime>
  </property>
  <property fmtid="{D5CDD505-2E9C-101B-9397-08002B2CF9AE}" pid="5" name="Producer">
    <vt:lpwstr>Microsoft® Word LTSC</vt:lpwstr>
  </property>
</Properties>
</file>