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23E1C" w14:textId="77777777" w:rsidR="000668D7" w:rsidRDefault="00000000">
      <w:pPr>
        <w:pStyle w:val="Ttulo"/>
      </w:pPr>
      <w:r>
        <w:t>FORMULÁRIO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BAIXA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REGISTRO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FIRMA</w:t>
      </w:r>
    </w:p>
    <w:p w14:paraId="4E95AF28" w14:textId="77777777" w:rsidR="000668D7" w:rsidRDefault="000668D7">
      <w:pPr>
        <w:pStyle w:val="Corpodetexto"/>
        <w:spacing w:before="87"/>
        <w:rPr>
          <w:sz w:val="28"/>
        </w:rPr>
      </w:pPr>
    </w:p>
    <w:p w14:paraId="5F6D7C74" w14:textId="77777777" w:rsidR="000668D7" w:rsidRDefault="00000000">
      <w:pPr>
        <w:ind w:left="706" w:right="706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Senhor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(a)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Presidente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Conselho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Regional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4"/>
          <w:sz w:val="18"/>
        </w:rPr>
        <w:t xml:space="preserve"> </w:t>
      </w:r>
      <w:r>
        <w:rPr>
          <w:rFonts w:ascii="Arial" w:hAnsi="Arial"/>
          <w:b/>
          <w:sz w:val="18"/>
        </w:rPr>
        <w:t>Química</w:t>
      </w:r>
      <w:r>
        <w:rPr>
          <w:rFonts w:ascii="Arial" w:hAnsi="Arial"/>
          <w:b/>
          <w:spacing w:val="1"/>
          <w:sz w:val="18"/>
        </w:rPr>
        <w:t xml:space="preserve"> </w:t>
      </w:r>
      <w:r>
        <w:rPr>
          <w:rFonts w:ascii="Arial" w:hAnsi="Arial"/>
          <w:b/>
          <w:sz w:val="18"/>
        </w:rPr>
        <w:t>–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XIX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pacing w:val="-2"/>
          <w:sz w:val="18"/>
        </w:rPr>
        <w:t>Região,</w:t>
      </w:r>
    </w:p>
    <w:p w14:paraId="064C4FB3" w14:textId="77777777" w:rsidR="000668D7" w:rsidRDefault="000668D7">
      <w:pPr>
        <w:pStyle w:val="Corpodetexto"/>
        <w:spacing w:before="159"/>
        <w:rPr>
          <w:rFonts w:ascii="Arial"/>
          <w:sz w:val="18"/>
        </w:rPr>
      </w:pPr>
    </w:p>
    <w:p w14:paraId="389A4C89" w14:textId="3A5FB456" w:rsidR="000668D7" w:rsidRDefault="00000000" w:rsidP="00F80CA0">
      <w:pPr>
        <w:tabs>
          <w:tab w:val="left" w:pos="7232"/>
          <w:tab w:val="left" w:pos="8819"/>
          <w:tab w:val="left" w:pos="9001"/>
        </w:tabs>
        <w:spacing w:line="480" w:lineRule="auto"/>
        <w:ind w:right="356"/>
        <w:jc w:val="both"/>
        <w:rPr>
          <w:sz w:val="24"/>
        </w:rPr>
      </w:pP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sz w:val="24"/>
        </w:rPr>
        <w:t>empresa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 w:rsidR="00F80CA0">
        <w:rPr>
          <w:sz w:val="24"/>
          <w:u w:val="single"/>
        </w:rPr>
        <w:t>_</w:t>
      </w:r>
      <w:r>
        <w:rPr>
          <w:spacing w:val="-10"/>
          <w:sz w:val="24"/>
        </w:rPr>
        <w:t xml:space="preserve">, </w:t>
      </w:r>
      <w:r>
        <w:rPr>
          <w:sz w:val="24"/>
        </w:rPr>
        <w:t>registrada</w:t>
      </w:r>
      <w:r>
        <w:rPr>
          <w:spacing w:val="40"/>
          <w:sz w:val="24"/>
        </w:rPr>
        <w:t xml:space="preserve"> </w:t>
      </w:r>
      <w:r>
        <w:rPr>
          <w:sz w:val="24"/>
        </w:rPr>
        <w:t>no</w:t>
      </w:r>
      <w:r>
        <w:rPr>
          <w:spacing w:val="40"/>
          <w:sz w:val="24"/>
        </w:rPr>
        <w:t xml:space="preserve"> </w:t>
      </w:r>
      <w:r>
        <w:rPr>
          <w:sz w:val="24"/>
        </w:rPr>
        <w:t>CNPJ</w:t>
      </w:r>
      <w:r>
        <w:rPr>
          <w:spacing w:val="40"/>
          <w:sz w:val="24"/>
        </w:rPr>
        <w:t xml:space="preserve"> </w:t>
      </w:r>
      <w:r>
        <w:rPr>
          <w:sz w:val="24"/>
        </w:rPr>
        <w:t>sob</w:t>
      </w:r>
      <w:r>
        <w:rPr>
          <w:spacing w:val="40"/>
          <w:sz w:val="24"/>
        </w:rPr>
        <w:t xml:space="preserve"> </w:t>
      </w:r>
      <w:r>
        <w:rPr>
          <w:sz w:val="24"/>
        </w:rPr>
        <w:t>número</w:t>
      </w:r>
      <w:r>
        <w:rPr>
          <w:sz w:val="24"/>
          <w:u w:val="single"/>
        </w:rPr>
        <w:tab/>
      </w:r>
      <w:r>
        <w:rPr>
          <w:sz w:val="24"/>
        </w:rPr>
        <w:t>, registrada no Conselho</w:t>
      </w:r>
      <w:r>
        <w:rPr>
          <w:spacing w:val="40"/>
          <w:sz w:val="24"/>
        </w:rPr>
        <w:t xml:space="preserve"> </w:t>
      </w:r>
      <w:r>
        <w:rPr>
          <w:sz w:val="24"/>
        </w:rPr>
        <w:t>Regional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Química</w:t>
      </w:r>
      <w:r>
        <w:rPr>
          <w:spacing w:val="40"/>
          <w:sz w:val="24"/>
        </w:rPr>
        <w:t xml:space="preserve"> </w:t>
      </w:r>
      <w:r>
        <w:rPr>
          <w:sz w:val="24"/>
        </w:rPr>
        <w:t>XIX</w:t>
      </w:r>
      <w:r>
        <w:rPr>
          <w:spacing w:val="40"/>
          <w:sz w:val="24"/>
        </w:rPr>
        <w:t xml:space="preserve"> </w:t>
      </w:r>
      <w:r>
        <w:rPr>
          <w:sz w:val="24"/>
        </w:rPr>
        <w:t>Região,</w:t>
      </w:r>
      <w:r>
        <w:rPr>
          <w:spacing w:val="40"/>
          <w:sz w:val="24"/>
        </w:rPr>
        <w:t xml:space="preserve"> </w:t>
      </w:r>
      <w:r>
        <w:rPr>
          <w:sz w:val="24"/>
        </w:rPr>
        <w:t>sob</w:t>
      </w:r>
      <w:r>
        <w:rPr>
          <w:spacing w:val="40"/>
          <w:sz w:val="24"/>
        </w:rPr>
        <w:t xml:space="preserve"> </w:t>
      </w:r>
      <w:r>
        <w:rPr>
          <w:sz w:val="24"/>
        </w:rPr>
        <w:t>o</w:t>
      </w:r>
      <w:r>
        <w:rPr>
          <w:spacing w:val="40"/>
          <w:sz w:val="24"/>
        </w:rPr>
        <w:t xml:space="preserve"> </w:t>
      </w:r>
      <w:r>
        <w:rPr>
          <w:sz w:val="24"/>
        </w:rPr>
        <w:t>nº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 xml:space="preserve">, </w:t>
      </w:r>
      <w:r>
        <w:rPr>
          <w:sz w:val="24"/>
        </w:rPr>
        <w:t>declara,</w:t>
      </w:r>
      <w:r>
        <w:rPr>
          <w:spacing w:val="40"/>
          <w:sz w:val="24"/>
        </w:rPr>
        <w:t xml:space="preserve"> </w:t>
      </w:r>
      <w:r>
        <w:rPr>
          <w:sz w:val="24"/>
        </w:rPr>
        <w:t>por</w:t>
      </w:r>
      <w:r>
        <w:rPr>
          <w:spacing w:val="40"/>
          <w:sz w:val="24"/>
        </w:rPr>
        <w:t xml:space="preserve"> </w:t>
      </w:r>
      <w:r>
        <w:rPr>
          <w:sz w:val="24"/>
        </w:rPr>
        <w:t>meio</w:t>
      </w:r>
      <w:r>
        <w:rPr>
          <w:spacing w:val="40"/>
          <w:sz w:val="24"/>
        </w:rPr>
        <w:t xml:space="preserve"> </w:t>
      </w:r>
      <w:r>
        <w:rPr>
          <w:sz w:val="24"/>
        </w:rPr>
        <w:t>de</w:t>
      </w:r>
      <w:r>
        <w:rPr>
          <w:spacing w:val="40"/>
          <w:sz w:val="24"/>
        </w:rPr>
        <w:t xml:space="preserve"> </w:t>
      </w:r>
      <w:r>
        <w:rPr>
          <w:sz w:val="24"/>
        </w:rPr>
        <w:t>seu</w:t>
      </w:r>
      <w:r>
        <w:rPr>
          <w:spacing w:val="40"/>
          <w:sz w:val="24"/>
        </w:rPr>
        <w:t xml:space="preserve"> </w:t>
      </w:r>
      <w:r>
        <w:rPr>
          <w:sz w:val="24"/>
        </w:rPr>
        <w:t>represente</w:t>
      </w:r>
      <w:r>
        <w:rPr>
          <w:spacing w:val="40"/>
          <w:sz w:val="24"/>
        </w:rPr>
        <w:t xml:space="preserve"> </w:t>
      </w:r>
      <w:r>
        <w:rPr>
          <w:sz w:val="24"/>
        </w:rPr>
        <w:t>legal</w:t>
      </w:r>
      <w:r w:rsidR="00F80CA0">
        <w:rPr>
          <w:sz w:val="24"/>
        </w:rPr>
        <w:t>________________________________________</w:t>
      </w:r>
    </w:p>
    <w:p w14:paraId="66CF84D9" w14:textId="3BF2B9FB" w:rsidR="00F80CA0" w:rsidRDefault="00F80CA0" w:rsidP="00F80CA0">
      <w:pPr>
        <w:spacing w:line="480" w:lineRule="auto"/>
        <w:jc w:val="both"/>
        <w:rPr>
          <w:sz w:val="24"/>
        </w:rPr>
      </w:pPr>
      <w:r>
        <w:rPr>
          <w:sz w:val="24"/>
        </w:rPr>
        <w:t>não</w:t>
      </w:r>
      <w:r>
        <w:rPr>
          <w:spacing w:val="14"/>
          <w:sz w:val="24"/>
        </w:rPr>
        <w:t xml:space="preserve"> </w:t>
      </w:r>
      <w:r>
        <w:rPr>
          <w:sz w:val="24"/>
        </w:rPr>
        <w:t>atuar</w:t>
      </w:r>
      <w:r>
        <w:rPr>
          <w:spacing w:val="15"/>
          <w:sz w:val="24"/>
        </w:rPr>
        <w:t xml:space="preserve"> </w:t>
      </w:r>
      <w:r>
        <w:rPr>
          <w:sz w:val="24"/>
        </w:rPr>
        <w:t>em</w:t>
      </w:r>
      <w:r>
        <w:rPr>
          <w:spacing w:val="10"/>
          <w:sz w:val="24"/>
        </w:rPr>
        <w:t xml:space="preserve"> </w:t>
      </w:r>
      <w:r>
        <w:rPr>
          <w:sz w:val="24"/>
        </w:rPr>
        <w:t>nenhum</w:t>
      </w:r>
      <w:r>
        <w:rPr>
          <w:spacing w:val="16"/>
          <w:sz w:val="24"/>
        </w:rPr>
        <w:t xml:space="preserve"> </w:t>
      </w:r>
      <w:r>
        <w:rPr>
          <w:sz w:val="24"/>
        </w:rPr>
        <w:t>ramo</w:t>
      </w:r>
      <w:r>
        <w:rPr>
          <w:spacing w:val="16"/>
          <w:sz w:val="24"/>
        </w:rPr>
        <w:t xml:space="preserve"> </w:t>
      </w:r>
      <w:r>
        <w:rPr>
          <w:sz w:val="24"/>
        </w:rPr>
        <w:t>de</w:t>
      </w:r>
      <w:r>
        <w:rPr>
          <w:spacing w:val="8"/>
          <w:sz w:val="24"/>
        </w:rPr>
        <w:t xml:space="preserve"> </w:t>
      </w:r>
      <w:r>
        <w:rPr>
          <w:sz w:val="24"/>
        </w:rPr>
        <w:t>atividade</w:t>
      </w:r>
      <w:r>
        <w:rPr>
          <w:spacing w:val="15"/>
          <w:sz w:val="24"/>
        </w:rPr>
        <w:t xml:space="preserve"> </w:t>
      </w:r>
      <w:r>
        <w:rPr>
          <w:sz w:val="24"/>
        </w:rPr>
        <w:t>química</w:t>
      </w:r>
      <w:r>
        <w:rPr>
          <w:sz w:val="24"/>
        </w:rPr>
        <w:t>. N</w:t>
      </w:r>
      <w:r>
        <w:rPr>
          <w:sz w:val="24"/>
        </w:rPr>
        <w:t>esses</w:t>
      </w:r>
      <w:r>
        <w:rPr>
          <w:spacing w:val="14"/>
          <w:sz w:val="24"/>
        </w:rPr>
        <w:t xml:space="preserve"> </w:t>
      </w:r>
      <w:r>
        <w:rPr>
          <w:sz w:val="24"/>
        </w:rPr>
        <w:t>termos,</w:t>
      </w:r>
      <w:r>
        <w:rPr>
          <w:spacing w:val="18"/>
          <w:sz w:val="24"/>
        </w:rPr>
        <w:t xml:space="preserve"> </w:t>
      </w:r>
      <w:r>
        <w:rPr>
          <w:sz w:val="24"/>
        </w:rPr>
        <w:t>pede</w:t>
      </w:r>
      <w:r>
        <w:rPr>
          <w:spacing w:val="8"/>
          <w:sz w:val="24"/>
        </w:rPr>
        <w:t xml:space="preserve"> </w:t>
      </w:r>
      <w:r>
        <w:rPr>
          <w:sz w:val="24"/>
        </w:rPr>
        <w:t>deferimento</w:t>
      </w:r>
      <w:r>
        <w:rPr>
          <w:spacing w:val="11"/>
          <w:sz w:val="24"/>
        </w:rPr>
        <w:t xml:space="preserve"> </w:t>
      </w:r>
      <w:r>
        <w:rPr>
          <w:spacing w:val="-5"/>
          <w:sz w:val="24"/>
        </w:rPr>
        <w:t>do</w:t>
      </w:r>
    </w:p>
    <w:p w14:paraId="422865B4" w14:textId="3EA8958F" w:rsidR="00F80CA0" w:rsidRDefault="00F80CA0" w:rsidP="00F80CA0">
      <w:pPr>
        <w:spacing w:before="137" w:line="480" w:lineRule="auto"/>
        <w:jc w:val="both"/>
        <w:rPr>
          <w:sz w:val="24"/>
        </w:rPr>
      </w:pPr>
      <w:r>
        <w:rPr>
          <w:spacing w:val="13"/>
          <w:sz w:val="24"/>
        </w:rPr>
        <w:t>pedido</w:t>
      </w:r>
      <w:r>
        <w:rPr>
          <w:sz w:val="24"/>
        </w:rPr>
        <w:tab/>
      </w:r>
      <w:r>
        <w:rPr>
          <w:spacing w:val="-5"/>
          <w:sz w:val="24"/>
        </w:rPr>
        <w:t>de</w:t>
      </w:r>
      <w:r>
        <w:rPr>
          <w:sz w:val="24"/>
        </w:rPr>
        <w:tab/>
      </w:r>
      <w:r>
        <w:rPr>
          <w:spacing w:val="17"/>
          <w:sz w:val="24"/>
        </w:rPr>
        <w:t>cancelamento</w:t>
      </w:r>
      <w:r>
        <w:rPr>
          <w:sz w:val="24"/>
        </w:rPr>
        <w:tab/>
      </w:r>
      <w:r>
        <w:rPr>
          <w:spacing w:val="-5"/>
          <w:sz w:val="24"/>
        </w:rPr>
        <w:t>do</w:t>
      </w:r>
      <w:r>
        <w:rPr>
          <w:sz w:val="24"/>
        </w:rPr>
        <w:tab/>
      </w:r>
      <w:r>
        <w:rPr>
          <w:spacing w:val="15"/>
          <w:sz w:val="24"/>
        </w:rPr>
        <w:t>registro</w:t>
      </w:r>
      <w:r>
        <w:rPr>
          <w:sz w:val="24"/>
        </w:rPr>
        <w:tab/>
      </w:r>
      <w:r>
        <w:rPr>
          <w:spacing w:val="-5"/>
          <w:sz w:val="24"/>
        </w:rPr>
        <w:t>em</w:t>
      </w:r>
      <w:r>
        <w:rPr>
          <w:sz w:val="24"/>
        </w:rPr>
        <w:tab/>
      </w:r>
      <w:r>
        <w:rPr>
          <w:spacing w:val="14"/>
          <w:sz w:val="24"/>
        </w:rPr>
        <w:t>virtude</w:t>
      </w:r>
      <w:r>
        <w:rPr>
          <w:sz w:val="24"/>
        </w:rPr>
        <w:t xml:space="preserve"> </w:t>
      </w:r>
      <w:r>
        <w:rPr>
          <w:spacing w:val="-5"/>
          <w:sz w:val="24"/>
        </w:rPr>
        <w:t>de</w:t>
      </w:r>
      <w:r>
        <w:rPr>
          <w:spacing w:val="-5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76FAB1" w14:textId="77777777" w:rsidR="000668D7" w:rsidRDefault="000668D7">
      <w:pPr>
        <w:pStyle w:val="Corpodetexto"/>
        <w:rPr>
          <w:b w:val="0"/>
        </w:rPr>
      </w:pPr>
    </w:p>
    <w:p w14:paraId="797C0062" w14:textId="188FC298" w:rsidR="000668D7" w:rsidRDefault="000668D7">
      <w:pPr>
        <w:pStyle w:val="Corpodetexto"/>
        <w:rPr>
          <w:b w:val="0"/>
        </w:rPr>
      </w:pPr>
    </w:p>
    <w:p w14:paraId="2527B6A0" w14:textId="13F17676" w:rsidR="000668D7" w:rsidRDefault="000668D7">
      <w:pPr>
        <w:pStyle w:val="Corpodetexto"/>
        <w:rPr>
          <w:b w:val="0"/>
        </w:rPr>
      </w:pPr>
    </w:p>
    <w:p w14:paraId="3B538362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  <w:r w:rsidRPr="00E52314">
        <w:rPr>
          <w:spacing w:val="-10"/>
          <w:u w:val="single"/>
        </w:rPr>
        <w:tab/>
      </w:r>
      <w:r w:rsidRPr="00E52314">
        <w:rPr>
          <w:spacing w:val="-10"/>
        </w:rPr>
        <w:t xml:space="preserve">, </w:t>
      </w:r>
      <w:r w:rsidRPr="00E52314">
        <w:rPr>
          <w:spacing w:val="-10"/>
          <w:u w:val="single"/>
        </w:rPr>
        <w:tab/>
      </w:r>
      <w:r w:rsidRPr="00E52314">
        <w:rPr>
          <w:spacing w:val="-10"/>
        </w:rPr>
        <w:t xml:space="preserve">de </w:t>
      </w:r>
      <w:r w:rsidRPr="00E52314">
        <w:rPr>
          <w:spacing w:val="-10"/>
          <w:u w:val="single"/>
        </w:rPr>
        <w:tab/>
      </w:r>
      <w:r w:rsidRPr="00E52314">
        <w:rPr>
          <w:spacing w:val="-10"/>
        </w:rPr>
        <w:t xml:space="preserve">de </w:t>
      </w:r>
      <w:r w:rsidRPr="00E52314">
        <w:rPr>
          <w:spacing w:val="-10"/>
          <w:u w:val="single"/>
        </w:rPr>
        <w:tab/>
      </w:r>
    </w:p>
    <w:p w14:paraId="0DE42756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  <w:r w:rsidRPr="00E52314">
        <w:rPr>
          <w:spacing w:val="-10"/>
        </w:rPr>
        <w:t xml:space="preserve">                                      Local</w:t>
      </w:r>
      <w:r w:rsidRPr="00E52314">
        <w:rPr>
          <w:spacing w:val="-10"/>
        </w:rPr>
        <w:tab/>
        <w:t xml:space="preserve">       dia</w:t>
      </w:r>
      <w:r w:rsidRPr="00E52314">
        <w:rPr>
          <w:spacing w:val="-10"/>
        </w:rPr>
        <w:tab/>
        <w:t xml:space="preserve">         mês</w:t>
      </w:r>
      <w:r w:rsidRPr="00E52314">
        <w:rPr>
          <w:spacing w:val="-10"/>
        </w:rPr>
        <w:tab/>
        <w:t xml:space="preserve">      ano</w:t>
      </w:r>
    </w:p>
    <w:p w14:paraId="04C5D4D4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3482808A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0D89F877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010DA7E7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ind w:left="1320"/>
        <w:rPr>
          <w:spacing w:val="-10"/>
        </w:rPr>
      </w:pPr>
    </w:p>
    <w:p w14:paraId="03EF0504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rPr>
          <w:spacing w:val="-10"/>
        </w:rPr>
      </w:pPr>
    </w:p>
    <w:p w14:paraId="03A0117F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jc w:val="center"/>
        <w:rPr>
          <w:spacing w:val="-10"/>
        </w:rPr>
      </w:pPr>
      <w:r w:rsidRPr="00E52314">
        <w:rPr>
          <w:noProof/>
          <w:spacing w:val="-10"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5F47270C" wp14:editId="47B1D731">
                <wp:simplePos x="0" y="0"/>
                <wp:positionH relativeFrom="page">
                  <wp:posOffset>1323340</wp:posOffset>
                </wp:positionH>
                <wp:positionV relativeFrom="paragraph">
                  <wp:posOffset>198755</wp:posOffset>
                </wp:positionV>
                <wp:extent cx="4911725" cy="1270"/>
                <wp:effectExtent l="0" t="0" r="0" b="0"/>
                <wp:wrapTopAndBottom/>
                <wp:docPr id="6" name="Forma Livre: Form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11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11725">
                              <a:moveTo>
                                <a:pt x="0" y="0"/>
                              </a:moveTo>
                              <a:lnTo>
                                <a:pt x="4911723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8"/>
                          </a:solidFill>
                          <a:prstDash val="solid"/>
                        </a:ln>
                      </wps:spPr>
                      <wps:bodyPr vertOverflow="clip" horzOverflow="clip"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8B4A2" id="Forma Livre: Forma 6" o:spid="_x0000_s1026" style="position:absolute;margin-left:104.2pt;margin-top:15.65pt;width:386.75pt;height:.1pt;z-index:-2516536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11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" path="m,l4911723,e" filled="f" strokecolor="#000008" strokeweight=".26875mm">
                <v:path arrowok="t"/>
                <w10:wrap type="topAndBottom" anchorx="page"/>
              </v:shape>
            </w:pict>
          </mc:Fallback>
        </mc:AlternateContent>
      </w:r>
    </w:p>
    <w:p w14:paraId="2ECBE619" w14:textId="77777777" w:rsidR="00F80CA0" w:rsidRPr="00E52314" w:rsidRDefault="00F80CA0" w:rsidP="00F80CA0">
      <w:pPr>
        <w:pStyle w:val="Corpodetexto"/>
        <w:tabs>
          <w:tab w:val="left" w:pos="4853"/>
          <w:tab w:val="left" w:pos="5713"/>
          <w:tab w:val="left" w:pos="7981"/>
        </w:tabs>
        <w:jc w:val="center"/>
        <w:rPr>
          <w:color w:val="FF0000"/>
        </w:rPr>
      </w:pPr>
      <w:r w:rsidRPr="00E52314">
        <w:rPr>
          <w:spacing w:val="-10"/>
        </w:rPr>
        <w:t xml:space="preserve">Assinatura do Responsável </w:t>
      </w:r>
      <w:r>
        <w:rPr>
          <w:spacing w:val="-10"/>
        </w:rPr>
        <w:t>Legal</w:t>
      </w:r>
      <w:r w:rsidRPr="00E52314">
        <w:rPr>
          <w:spacing w:val="-10"/>
        </w:rPr>
        <w:br/>
      </w:r>
      <w:bookmarkStart w:id="0" w:name="_Hlk218585028"/>
      <w:r w:rsidRPr="00E52314">
        <w:rPr>
          <w:color w:val="FF0000"/>
          <w:spacing w:val="-10"/>
        </w:rPr>
        <w:t>*(Assinatura Eletrônica ou reconhecida firma em cartório)</w:t>
      </w:r>
      <w:bookmarkEnd w:id="0"/>
    </w:p>
    <w:p w14:paraId="2E446B77" w14:textId="77777777" w:rsidR="000668D7" w:rsidRDefault="00000000">
      <w:pPr>
        <w:pStyle w:val="Corpodetexto"/>
        <w:spacing w:before="98"/>
        <w:rPr>
          <w:b w:val="0"/>
        </w:rPr>
      </w:pPr>
      <w:r>
        <w:rPr>
          <w:b w:val="0"/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601E3D26" wp14:editId="031CB685">
                <wp:simplePos x="0" y="0"/>
                <wp:positionH relativeFrom="page">
                  <wp:posOffset>1003300</wp:posOffset>
                </wp:positionH>
                <wp:positionV relativeFrom="paragraph">
                  <wp:posOffset>233032</wp:posOffset>
                </wp:positionV>
                <wp:extent cx="5476875" cy="1243965"/>
                <wp:effectExtent l="0" t="0" r="0" b="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76875" cy="1243965"/>
                        </a:xfrm>
                        <a:prstGeom prst="rect">
                          <a:avLst/>
                        </a:prstGeom>
                        <a:ln w="182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2E088DE" w14:textId="77777777" w:rsidR="000668D7" w:rsidRPr="00F80CA0" w:rsidRDefault="00000000">
                            <w:pPr>
                              <w:pStyle w:val="Corpodetexto"/>
                              <w:spacing w:before="20"/>
                              <w:ind w:left="110"/>
                              <w:rPr>
                                <w:color w:val="FF0000"/>
                              </w:rPr>
                            </w:pPr>
                            <w:r w:rsidRPr="00F80CA0">
                              <w:rPr>
                                <w:color w:val="FF0000"/>
                              </w:rPr>
                              <w:t>Anexar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</w:t>
                            </w:r>
                            <w:r w:rsidRPr="00F80CA0">
                              <w:rPr>
                                <w:color w:val="FF0000"/>
                                <w:spacing w:val="-3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este</w:t>
                            </w:r>
                            <w:r w:rsidRPr="00F80CA0">
                              <w:rPr>
                                <w:color w:val="FF0000"/>
                                <w:spacing w:val="-3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  <w:spacing w:val="-2"/>
                              </w:rPr>
                              <w:t>requerimento:</w:t>
                            </w:r>
                          </w:p>
                          <w:p w14:paraId="7AEF4C6A" w14:textId="1C5400B2" w:rsidR="000668D7" w:rsidRPr="00F80CA0" w:rsidRDefault="00000000">
                            <w:pPr>
                              <w:pStyle w:val="Corpodetex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55"/>
                              </w:tabs>
                              <w:spacing w:before="140" w:line="333" w:lineRule="auto"/>
                              <w:ind w:right="767" w:firstLine="0"/>
                              <w:rPr>
                                <w:color w:val="FF0000"/>
                              </w:rPr>
                            </w:pPr>
                            <w:r w:rsidRPr="00F80CA0">
                              <w:rPr>
                                <w:color w:val="FF0000"/>
                              </w:rPr>
                              <w:t>Se</w:t>
                            </w:r>
                            <w:r w:rsidRPr="00F80CA0">
                              <w:rPr>
                                <w:color w:val="FF0000"/>
                                <w:spacing w:val="-7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encerradas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as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atividades,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cópias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="00F80CA0" w:rsidRPr="00F80CA0">
                              <w:rPr>
                                <w:color w:val="FF0000"/>
                                <w:spacing w:val="-5"/>
                              </w:rPr>
                              <w:t>do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certificado</w:t>
                            </w:r>
                            <w:r w:rsidRPr="00F80CA0">
                              <w:rPr>
                                <w:color w:val="FF0000"/>
                                <w:spacing w:val="-1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de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baixa</w:t>
                            </w:r>
                            <w:r w:rsidRPr="00F80CA0">
                              <w:rPr>
                                <w:color w:val="FF0000"/>
                                <w:spacing w:val="-3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das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atividades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da empresa junto aos órgãos competentes;</w:t>
                            </w:r>
                          </w:p>
                          <w:p w14:paraId="49537F50" w14:textId="4C3D2172" w:rsidR="000668D7" w:rsidRPr="00F80CA0" w:rsidRDefault="00000000">
                            <w:pPr>
                              <w:pStyle w:val="Corpodetexto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55"/>
                              </w:tabs>
                              <w:spacing w:before="24" w:line="338" w:lineRule="auto"/>
                              <w:ind w:right="1281" w:firstLine="0"/>
                              <w:rPr>
                                <w:color w:val="FF0000"/>
                              </w:rPr>
                            </w:pPr>
                            <w:r w:rsidRPr="00F80CA0">
                              <w:rPr>
                                <w:color w:val="FF0000"/>
                              </w:rPr>
                              <w:t>Se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alteradas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as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atividades,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cópia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da</w:t>
                            </w:r>
                            <w:r w:rsidRPr="00F80CA0">
                              <w:rPr>
                                <w:color w:val="FF0000"/>
                                <w:spacing w:val="-4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última</w:t>
                            </w:r>
                            <w:r w:rsidRPr="00F80CA0">
                              <w:rPr>
                                <w:color w:val="FF0000"/>
                                <w:spacing w:val="-3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alteração</w:t>
                            </w:r>
                            <w:r w:rsidRPr="00F80CA0">
                              <w:rPr>
                                <w:color w:val="FF0000"/>
                                <w:spacing w:val="-3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contratual</w:t>
                            </w:r>
                            <w:r w:rsidRPr="00F80CA0">
                              <w:rPr>
                                <w:color w:val="FF0000"/>
                                <w:spacing w:val="-5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com</w:t>
                            </w:r>
                            <w:r w:rsidRPr="00F80CA0">
                              <w:rPr>
                                <w:color w:val="FF0000"/>
                                <w:spacing w:val="-9"/>
                              </w:rPr>
                              <w:t xml:space="preserve"> </w:t>
                            </w:r>
                            <w:r w:rsidRPr="00F80CA0">
                              <w:rPr>
                                <w:color w:val="FF0000"/>
                              </w:rPr>
                              <w:t>as mudanças de atividades executadas pela empresa.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01E3D26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margin-left:79pt;margin-top:18.35pt;width:431.25pt;height:97.95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" filled="f" strokeweight="1.44pt">
                <v:path arrowok="t"/>
                <v:textbox inset="0,0,0,0">
                  <w:txbxContent>
                    <w:p w14:paraId="02E088DE" w14:textId="77777777" w:rsidR="000668D7" w:rsidRPr="00F80CA0" w:rsidRDefault="00000000">
                      <w:pPr>
                        <w:pStyle w:val="Corpodetexto"/>
                        <w:spacing w:before="20"/>
                        <w:ind w:left="110"/>
                        <w:rPr>
                          <w:color w:val="FF0000"/>
                        </w:rPr>
                      </w:pPr>
                      <w:r w:rsidRPr="00F80CA0">
                        <w:rPr>
                          <w:color w:val="FF0000"/>
                        </w:rPr>
                        <w:t>Anexar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</w:t>
                      </w:r>
                      <w:r w:rsidRPr="00F80CA0">
                        <w:rPr>
                          <w:color w:val="FF0000"/>
                          <w:spacing w:val="-3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este</w:t>
                      </w:r>
                      <w:r w:rsidRPr="00F80CA0">
                        <w:rPr>
                          <w:color w:val="FF0000"/>
                          <w:spacing w:val="-3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  <w:spacing w:val="-2"/>
                        </w:rPr>
                        <w:t>requerimento:</w:t>
                      </w:r>
                    </w:p>
                    <w:p w14:paraId="7AEF4C6A" w14:textId="1C5400B2" w:rsidR="000668D7" w:rsidRPr="00F80CA0" w:rsidRDefault="00000000">
                      <w:pPr>
                        <w:pStyle w:val="Corpodetexto"/>
                        <w:numPr>
                          <w:ilvl w:val="0"/>
                          <w:numId w:val="1"/>
                        </w:numPr>
                        <w:tabs>
                          <w:tab w:val="left" w:pos="255"/>
                        </w:tabs>
                        <w:spacing w:before="140" w:line="333" w:lineRule="auto"/>
                        <w:ind w:right="767" w:firstLine="0"/>
                        <w:rPr>
                          <w:color w:val="FF0000"/>
                        </w:rPr>
                      </w:pPr>
                      <w:r w:rsidRPr="00F80CA0">
                        <w:rPr>
                          <w:color w:val="FF0000"/>
                        </w:rPr>
                        <w:t>Se</w:t>
                      </w:r>
                      <w:r w:rsidRPr="00F80CA0">
                        <w:rPr>
                          <w:color w:val="FF0000"/>
                          <w:spacing w:val="-7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encerradas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as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atividades,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cópias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="00F80CA0" w:rsidRPr="00F80CA0">
                        <w:rPr>
                          <w:color w:val="FF0000"/>
                          <w:spacing w:val="-5"/>
                        </w:rPr>
                        <w:t>do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certificado</w:t>
                      </w:r>
                      <w:r w:rsidRPr="00F80CA0">
                        <w:rPr>
                          <w:color w:val="FF0000"/>
                          <w:spacing w:val="-1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de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baixa</w:t>
                      </w:r>
                      <w:r w:rsidRPr="00F80CA0">
                        <w:rPr>
                          <w:color w:val="FF0000"/>
                          <w:spacing w:val="-3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das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atividades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da empresa junto aos órgãos competentes;</w:t>
                      </w:r>
                    </w:p>
                    <w:p w14:paraId="49537F50" w14:textId="4C3D2172" w:rsidR="000668D7" w:rsidRPr="00F80CA0" w:rsidRDefault="00000000">
                      <w:pPr>
                        <w:pStyle w:val="Corpodetexto"/>
                        <w:numPr>
                          <w:ilvl w:val="0"/>
                          <w:numId w:val="1"/>
                        </w:numPr>
                        <w:tabs>
                          <w:tab w:val="left" w:pos="255"/>
                        </w:tabs>
                        <w:spacing w:before="24" w:line="338" w:lineRule="auto"/>
                        <w:ind w:right="1281" w:firstLine="0"/>
                        <w:rPr>
                          <w:color w:val="FF0000"/>
                        </w:rPr>
                      </w:pPr>
                      <w:r w:rsidRPr="00F80CA0">
                        <w:rPr>
                          <w:color w:val="FF0000"/>
                        </w:rPr>
                        <w:t>Se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alteradas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as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atividades,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cópia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da</w:t>
                      </w:r>
                      <w:r w:rsidRPr="00F80CA0">
                        <w:rPr>
                          <w:color w:val="FF0000"/>
                          <w:spacing w:val="-4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última</w:t>
                      </w:r>
                      <w:r w:rsidRPr="00F80CA0">
                        <w:rPr>
                          <w:color w:val="FF0000"/>
                          <w:spacing w:val="-3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alteração</w:t>
                      </w:r>
                      <w:r w:rsidRPr="00F80CA0">
                        <w:rPr>
                          <w:color w:val="FF0000"/>
                          <w:spacing w:val="-3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contratual</w:t>
                      </w:r>
                      <w:r w:rsidRPr="00F80CA0">
                        <w:rPr>
                          <w:color w:val="FF0000"/>
                          <w:spacing w:val="-5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com</w:t>
                      </w:r>
                      <w:r w:rsidRPr="00F80CA0">
                        <w:rPr>
                          <w:color w:val="FF0000"/>
                          <w:spacing w:val="-9"/>
                        </w:rPr>
                        <w:t xml:space="preserve"> </w:t>
                      </w:r>
                      <w:r w:rsidRPr="00F80CA0">
                        <w:rPr>
                          <w:color w:val="FF0000"/>
                        </w:rPr>
                        <w:t>as mudanças de atividades executadas pela empresa.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0668D7">
      <w:headerReference w:type="even" r:id="rId7"/>
      <w:headerReference w:type="default" r:id="rId8"/>
      <w:headerReference w:type="first" r:id="rId9"/>
      <w:type w:val="continuous"/>
      <w:pgSz w:w="12240" w:h="15840"/>
      <w:pgMar w:top="280" w:right="1440" w:bottom="2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0A09B" w14:textId="77777777" w:rsidR="00501CFF" w:rsidRDefault="00501CFF" w:rsidP="00F80CA0">
      <w:r>
        <w:separator/>
      </w:r>
    </w:p>
  </w:endnote>
  <w:endnote w:type="continuationSeparator" w:id="0">
    <w:p w14:paraId="7590ED47" w14:textId="77777777" w:rsidR="00501CFF" w:rsidRDefault="00501CFF" w:rsidP="00F80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6BA06" w14:textId="77777777" w:rsidR="00501CFF" w:rsidRDefault="00501CFF" w:rsidP="00F80CA0">
      <w:r>
        <w:separator/>
      </w:r>
    </w:p>
  </w:footnote>
  <w:footnote w:type="continuationSeparator" w:id="0">
    <w:p w14:paraId="2C3149CA" w14:textId="77777777" w:rsidR="00501CFF" w:rsidRDefault="00501CFF" w:rsidP="00F80C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3BC08" w14:textId="73B7EB17" w:rsidR="00F80CA0" w:rsidRDefault="00F80CA0">
    <w:pPr>
      <w:pStyle w:val="Cabealho"/>
    </w:pPr>
    <w:r>
      <w:rPr>
        <w:noProof/>
      </w:rPr>
      <w:pict w14:anchorId="71C2D2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121235" o:spid="_x0000_s1026" type="#_x0000_t75" style="position:absolute;margin-left:0;margin-top:0;width:467.35pt;height:467.35pt;z-index:-251657216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5ED68" w14:textId="7DBFFF8E" w:rsidR="00F80CA0" w:rsidRDefault="00F80CA0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1" allowOverlap="1" wp14:anchorId="217B4AF8" wp14:editId="66274836">
          <wp:simplePos x="0" y="0"/>
          <wp:positionH relativeFrom="page">
            <wp:posOffset>3752850</wp:posOffset>
          </wp:positionH>
          <wp:positionV relativeFrom="page">
            <wp:posOffset>66675</wp:posOffset>
          </wp:positionV>
          <wp:extent cx="664413" cy="698500"/>
          <wp:effectExtent l="0" t="0" r="2540" b="6350"/>
          <wp:wrapNone/>
          <wp:docPr id="2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4413" cy="698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38F6EF9" w14:textId="02B5789C" w:rsidR="00F80CA0" w:rsidRDefault="00F80CA0">
    <w:pPr>
      <w:pStyle w:val="Cabealho"/>
    </w:pPr>
  </w:p>
  <w:p w14:paraId="3B3970A4" w14:textId="0CDA13CE" w:rsidR="00F80CA0" w:rsidRDefault="00F80CA0">
    <w:pPr>
      <w:pStyle w:val="Cabealho"/>
    </w:pPr>
    <w:r>
      <w:rPr>
        <w:noProof/>
      </w:rPr>
      <mc:AlternateContent>
        <mc:Choice Requires="wps">
          <w:drawing>
            <wp:anchor distT="0" distB="0" distL="0" distR="0" simplePos="0" relativeHeight="251654656" behindDoc="1" locked="0" layoutInCell="1" allowOverlap="1" wp14:anchorId="63AC93E0" wp14:editId="523EE703">
              <wp:simplePos x="0" y="0"/>
              <wp:positionH relativeFrom="page">
                <wp:posOffset>1600200</wp:posOffset>
              </wp:positionH>
              <wp:positionV relativeFrom="page">
                <wp:posOffset>790575</wp:posOffset>
              </wp:positionV>
              <wp:extent cx="5010150" cy="72517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010150" cy="7251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5B7054" w14:textId="77777777" w:rsidR="00F80CA0" w:rsidRDefault="00F80CA0" w:rsidP="00F80CA0">
                          <w:pPr>
                            <w:spacing w:before="16"/>
                            <w:ind w:left="6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SERVIÇO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PÚBLICO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>FEDERAL</w:t>
                          </w:r>
                        </w:p>
                        <w:p w14:paraId="2EF130C4" w14:textId="77777777" w:rsidR="00F80CA0" w:rsidRDefault="00F80CA0" w:rsidP="00F80CA0">
                          <w:pPr>
                            <w:spacing w:before="19"/>
                            <w:ind w:left="6" w:right="3"/>
                            <w:jc w:val="center"/>
                            <w:rPr>
                              <w:rFonts w:ascii="Arial" w:hAns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CONSELHO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REGIONAL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1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QUÍMICA</w:t>
                          </w:r>
                          <w:r>
                            <w:rPr>
                              <w:rFonts w:ascii="Arial" w:hAnsi="Arial"/>
                              <w:b/>
                              <w:spacing w:val="-1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19ª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REGIÃO</w:t>
                          </w:r>
                          <w:r>
                            <w:rPr>
                              <w:rFonts w:ascii="Arial" w:hAnsi="Arial"/>
                              <w:b/>
                              <w:spacing w:val="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CRQ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>XIX</w:t>
                          </w:r>
                        </w:p>
                        <w:p w14:paraId="75E89868" w14:textId="77777777" w:rsidR="00F80CA0" w:rsidRDefault="00F80CA0" w:rsidP="00F80CA0">
                          <w:pPr>
                            <w:spacing w:before="18" w:line="259" w:lineRule="auto"/>
                            <w:ind w:left="6" w:right="4"/>
                            <w:jc w:val="center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Autarquia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Federal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criada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pela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Resolução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Normativa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Nº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192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>CFQ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8"/>
                            </w:rPr>
                            <w:t xml:space="preserve">em 19/12/2003 </w:t>
                          </w:r>
                          <w:r>
                            <w:rPr>
                              <w:sz w:val="18"/>
                            </w:rPr>
                            <w:t>Rua Presidente Kennedy, 500 - Tambauzinho - João Pessoa - PB - CEP: 58042-180 CNPJ 06.186.786/0001-60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63AC93E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126pt;margin-top:62.25pt;width:394.5pt;height:57.1pt;z-index:-25166182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" filled="f" stroked="f">
              <v:textbox inset="0,0,0,0">
                <w:txbxContent>
                  <w:p w14:paraId="605B7054" w14:textId="77777777" w:rsidR="00F80CA0" w:rsidRDefault="00F80CA0" w:rsidP="00F80CA0">
                    <w:pPr>
                      <w:spacing w:before="16"/>
                      <w:ind w:left="6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SERVIÇO</w:t>
                    </w:r>
                    <w:r>
                      <w:rPr>
                        <w:rFonts w:ascii="Arial" w:hAnsi="Arial"/>
                        <w:b/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PÚBLICO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>FEDERAL</w:t>
                    </w:r>
                  </w:p>
                  <w:p w14:paraId="2EF130C4" w14:textId="77777777" w:rsidR="00F80CA0" w:rsidRDefault="00F80CA0" w:rsidP="00F80CA0">
                    <w:pPr>
                      <w:spacing w:before="19"/>
                      <w:ind w:left="6" w:right="3"/>
                      <w:jc w:val="center"/>
                      <w:rPr>
                        <w:rFonts w:ascii="Arial" w:hAnsi="Arial"/>
                        <w:b/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CONSELHO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REGIONAL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1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QUÍMICA</w:t>
                    </w:r>
                    <w:r>
                      <w:rPr>
                        <w:rFonts w:ascii="Arial" w:hAnsi="Arial"/>
                        <w:b/>
                        <w:spacing w:val="-1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19ª</w:t>
                    </w:r>
                    <w:r>
                      <w:rPr>
                        <w:rFonts w:ascii="Arial" w:hAnsi="Arial"/>
                        <w:b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REGIÃO</w:t>
                    </w:r>
                    <w:r>
                      <w:rPr>
                        <w:rFonts w:ascii="Arial" w:hAnsi="Arial"/>
                        <w:b/>
                        <w:spacing w:val="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–</w:t>
                    </w:r>
                    <w:r>
                      <w:rPr>
                        <w:rFonts w:ascii="Arial" w:hAnsi="Arial"/>
                        <w:b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CRQ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>XIX</w:t>
                    </w:r>
                  </w:p>
                  <w:p w14:paraId="75E89868" w14:textId="77777777" w:rsidR="00F80CA0" w:rsidRDefault="00F80CA0" w:rsidP="00F80CA0">
                    <w:pPr>
                      <w:spacing w:before="18" w:line="259" w:lineRule="auto"/>
                      <w:ind w:left="6" w:right="4"/>
                      <w:jc w:val="center"/>
                      <w:rPr>
                        <w:sz w:val="18"/>
                      </w:rPr>
                    </w:pPr>
                    <w:r>
                      <w:rPr>
                        <w:rFonts w:ascii="Arial" w:hAnsi="Arial"/>
                        <w:b/>
                        <w:sz w:val="18"/>
                      </w:rPr>
                      <w:t>Autarquia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Federal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criada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pela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Resolução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Normativa</w:t>
                    </w:r>
                    <w:r>
                      <w:rPr>
                        <w:rFonts w:ascii="Arial" w:hAnsi="Arial"/>
                        <w:b/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Nº</w:t>
                    </w:r>
                    <w:r>
                      <w:rPr>
                        <w:rFonts w:ascii="Arial" w:hAnsi="Arial"/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192</w:t>
                    </w:r>
                    <w:r>
                      <w:rPr>
                        <w:rFonts w:ascii="Arial" w:hAnsi="Arial"/>
                        <w:b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do</w:t>
                    </w:r>
                    <w:r>
                      <w:rPr>
                        <w:rFonts w:ascii="Arial" w:hAnsi="Arial"/>
                        <w:b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>CFQ</w:t>
                    </w:r>
                    <w:r>
                      <w:rPr>
                        <w:rFonts w:ascii="Arial" w:hAnsi="Arial"/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8"/>
                      </w:rPr>
                      <w:t xml:space="preserve">em 19/12/2003 </w:t>
                    </w:r>
                    <w:r>
                      <w:rPr>
                        <w:sz w:val="18"/>
                      </w:rPr>
                      <w:t>Rua Presidente Kennedy, 500 - Tambauzinho - João Pessoa - PB - CEP: 58042-180 CNPJ 06.186.786/0001-60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7F5E7B7A" w14:textId="77777777" w:rsidR="00F80CA0" w:rsidRDefault="00F80CA0">
    <w:pPr>
      <w:pStyle w:val="Cabealho"/>
    </w:pPr>
  </w:p>
  <w:p w14:paraId="1EA1FEA8" w14:textId="77777777" w:rsidR="00F80CA0" w:rsidRDefault="00F80CA0">
    <w:pPr>
      <w:pStyle w:val="Cabealho"/>
    </w:pPr>
  </w:p>
  <w:p w14:paraId="38DB2113" w14:textId="77777777" w:rsidR="00F80CA0" w:rsidRDefault="00F80CA0">
    <w:pPr>
      <w:pStyle w:val="Cabealho"/>
    </w:pPr>
  </w:p>
  <w:p w14:paraId="4FD81081" w14:textId="77777777" w:rsidR="00F80CA0" w:rsidRDefault="00F80CA0">
    <w:pPr>
      <w:pStyle w:val="Cabealho"/>
    </w:pPr>
  </w:p>
  <w:p w14:paraId="3A0E6B56" w14:textId="4990B762" w:rsidR="00F80CA0" w:rsidRDefault="00F80CA0">
    <w:pPr>
      <w:pStyle w:val="Cabealho"/>
    </w:pPr>
    <w:r>
      <w:rPr>
        <w:noProof/>
      </w:rPr>
      <w:pict w14:anchorId="25254E3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121236" o:spid="_x0000_s1027" type="#_x0000_t75" style="position:absolute;margin-left:0;margin-top:0;width:467.35pt;height:467.35pt;z-index:-251656192;mso-position-horizontal:center;mso-position-horizontal-relative:margin;mso-position-vertical:center;mso-position-vertical-relative:margin" o:allowincell="f">
          <v:imagedata r:id="rId2" o:title="PB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643286" w14:textId="4402AD4A" w:rsidR="00F80CA0" w:rsidRDefault="00F80CA0">
    <w:pPr>
      <w:pStyle w:val="Cabealho"/>
    </w:pPr>
    <w:r>
      <w:rPr>
        <w:noProof/>
      </w:rPr>
      <w:pict w14:anchorId="35BECC7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4121234" o:spid="_x0000_s1025" type="#_x0000_t75" style="position:absolute;margin-left:0;margin-top:0;width:467.35pt;height:467.35pt;z-index:-251658240;mso-position-horizontal:center;mso-position-horizontal-relative:margin;mso-position-vertical:center;mso-position-vertical-relative:margin" o:allowincell="f">
          <v:imagedata r:id="rId1" o:title="PB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A37645"/>
    <w:multiLevelType w:val="hybridMultilevel"/>
    <w:tmpl w:val="21A29BBE"/>
    <w:lvl w:ilvl="0" w:tplc="6CCAFFDE">
      <w:numFmt w:val="bullet"/>
      <w:lvlText w:val="-"/>
      <w:lvlJc w:val="left"/>
      <w:pPr>
        <w:ind w:left="110" w:hanging="147"/>
      </w:pPr>
      <w:rPr>
        <w:rFonts w:ascii="Arial" w:eastAsia="Arial" w:hAnsi="Arial" w:cs="Arial" w:hint="default"/>
        <w:b/>
        <w:bCs/>
        <w:i w:val="0"/>
        <w:iCs w:val="0"/>
        <w:spacing w:val="0"/>
        <w:w w:val="97"/>
        <w:sz w:val="24"/>
        <w:szCs w:val="24"/>
        <w:lang w:val="pt-PT" w:eastAsia="en-US" w:bidi="ar-SA"/>
      </w:rPr>
    </w:lvl>
    <w:lvl w:ilvl="1" w:tplc="9B3E17FC">
      <w:numFmt w:val="bullet"/>
      <w:lvlText w:val="•"/>
      <w:lvlJc w:val="left"/>
      <w:pPr>
        <w:ind w:left="967" w:hanging="147"/>
      </w:pPr>
      <w:rPr>
        <w:rFonts w:hint="default"/>
        <w:lang w:val="pt-PT" w:eastAsia="en-US" w:bidi="ar-SA"/>
      </w:rPr>
    </w:lvl>
    <w:lvl w:ilvl="2" w:tplc="7702F152">
      <w:numFmt w:val="bullet"/>
      <w:lvlText w:val="•"/>
      <w:lvlJc w:val="left"/>
      <w:pPr>
        <w:ind w:left="1815" w:hanging="147"/>
      </w:pPr>
      <w:rPr>
        <w:rFonts w:hint="default"/>
        <w:lang w:val="pt-PT" w:eastAsia="en-US" w:bidi="ar-SA"/>
      </w:rPr>
    </w:lvl>
    <w:lvl w:ilvl="3" w:tplc="65447E92">
      <w:numFmt w:val="bullet"/>
      <w:lvlText w:val="•"/>
      <w:lvlJc w:val="left"/>
      <w:pPr>
        <w:ind w:left="2662" w:hanging="147"/>
      </w:pPr>
      <w:rPr>
        <w:rFonts w:hint="default"/>
        <w:lang w:val="pt-PT" w:eastAsia="en-US" w:bidi="ar-SA"/>
      </w:rPr>
    </w:lvl>
    <w:lvl w:ilvl="4" w:tplc="3A82D80C">
      <w:numFmt w:val="bullet"/>
      <w:lvlText w:val="•"/>
      <w:lvlJc w:val="left"/>
      <w:pPr>
        <w:ind w:left="3510" w:hanging="147"/>
      </w:pPr>
      <w:rPr>
        <w:rFonts w:hint="default"/>
        <w:lang w:val="pt-PT" w:eastAsia="en-US" w:bidi="ar-SA"/>
      </w:rPr>
    </w:lvl>
    <w:lvl w:ilvl="5" w:tplc="BFA22A26">
      <w:numFmt w:val="bullet"/>
      <w:lvlText w:val="•"/>
      <w:lvlJc w:val="left"/>
      <w:pPr>
        <w:ind w:left="4358" w:hanging="147"/>
      </w:pPr>
      <w:rPr>
        <w:rFonts w:hint="default"/>
        <w:lang w:val="pt-PT" w:eastAsia="en-US" w:bidi="ar-SA"/>
      </w:rPr>
    </w:lvl>
    <w:lvl w:ilvl="6" w:tplc="6B96F7C0">
      <w:numFmt w:val="bullet"/>
      <w:lvlText w:val="•"/>
      <w:lvlJc w:val="left"/>
      <w:pPr>
        <w:ind w:left="5205" w:hanging="147"/>
      </w:pPr>
      <w:rPr>
        <w:rFonts w:hint="default"/>
        <w:lang w:val="pt-PT" w:eastAsia="en-US" w:bidi="ar-SA"/>
      </w:rPr>
    </w:lvl>
    <w:lvl w:ilvl="7" w:tplc="2640DF6A">
      <w:numFmt w:val="bullet"/>
      <w:lvlText w:val="•"/>
      <w:lvlJc w:val="left"/>
      <w:pPr>
        <w:ind w:left="6053" w:hanging="147"/>
      </w:pPr>
      <w:rPr>
        <w:rFonts w:hint="default"/>
        <w:lang w:val="pt-PT" w:eastAsia="en-US" w:bidi="ar-SA"/>
      </w:rPr>
    </w:lvl>
    <w:lvl w:ilvl="8" w:tplc="8DE033F6">
      <w:numFmt w:val="bullet"/>
      <w:lvlText w:val="•"/>
      <w:lvlJc w:val="left"/>
      <w:pPr>
        <w:ind w:left="6900" w:hanging="147"/>
      </w:pPr>
      <w:rPr>
        <w:rFonts w:hint="default"/>
        <w:lang w:val="pt-PT" w:eastAsia="en-US" w:bidi="ar-SA"/>
      </w:rPr>
    </w:lvl>
  </w:abstractNum>
  <w:num w:numId="1" w16cid:durableId="7299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668D7"/>
    <w:rsid w:val="000668D7"/>
    <w:rsid w:val="00501CFF"/>
    <w:rsid w:val="00556B06"/>
    <w:rsid w:val="00F8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C4E47D"/>
  <w15:docId w15:val="{63C092AB-A067-4863-A35C-E86B4F250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0"/>
      <w:szCs w:val="20"/>
    </w:rPr>
  </w:style>
  <w:style w:type="paragraph" w:styleId="Ttulo">
    <w:name w:val="Title"/>
    <w:basedOn w:val="Normal"/>
    <w:uiPriority w:val="10"/>
    <w:qFormat/>
    <w:pPr>
      <w:spacing w:before="137"/>
      <w:ind w:left="706" w:right="565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F80CA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80CA0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F80CA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80CA0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136</Words>
  <Characters>735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Allan Aires</cp:lastModifiedBy>
  <cp:revision>2</cp:revision>
  <dcterms:created xsi:type="dcterms:W3CDTF">2026-01-21T14:02:00Z</dcterms:created>
  <dcterms:modified xsi:type="dcterms:W3CDTF">2026-01-21T14:15:00Z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Office Word 2007</vt:lpwstr>
  </property>
</Properties>
</file>